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F6A" w:rsidRDefault="00F83F2A" w:rsidP="00F83F2A">
      <w:pPr>
        <w:rPr>
          <w:rFonts w:ascii="Times New Roman" w:hAnsi="Times New Roman" w:cs="Times New Roman"/>
          <w:sz w:val="24"/>
          <w:szCs w:val="24"/>
        </w:rPr>
      </w:pPr>
      <w:r>
        <w:rPr>
          <w:rFonts w:ascii="Times New Roman" w:hAnsi="Times New Roman" w:cs="Times New Roman"/>
          <w:sz w:val="24"/>
          <w:szCs w:val="24"/>
        </w:rPr>
        <w:t xml:space="preserve">Tiszanánai Közös Önkormányzati Hivatal </w:t>
      </w:r>
    </w:p>
    <w:p w:rsidR="00F83F2A" w:rsidRDefault="00F83F2A" w:rsidP="00F83F2A">
      <w:pPr>
        <w:rPr>
          <w:rFonts w:ascii="Times New Roman" w:hAnsi="Times New Roman" w:cs="Times New Roman"/>
          <w:sz w:val="24"/>
          <w:szCs w:val="24"/>
        </w:rPr>
      </w:pPr>
      <w:r>
        <w:rPr>
          <w:rFonts w:ascii="Times New Roman" w:hAnsi="Times New Roman" w:cs="Times New Roman"/>
          <w:sz w:val="24"/>
          <w:szCs w:val="24"/>
        </w:rPr>
        <w:t>3385 Tiszanána, Fő út 108/1.</w:t>
      </w:r>
    </w:p>
    <w:p w:rsidR="00F83F2A" w:rsidRDefault="00F83F2A" w:rsidP="00F83F2A">
      <w:pPr>
        <w:rPr>
          <w:rFonts w:ascii="Times New Roman" w:hAnsi="Times New Roman" w:cs="Times New Roman"/>
          <w:sz w:val="24"/>
          <w:szCs w:val="24"/>
        </w:rPr>
      </w:pPr>
    </w:p>
    <w:p w:rsidR="00F83F2A" w:rsidRDefault="00F83F2A" w:rsidP="00F83F2A">
      <w:pPr>
        <w:rPr>
          <w:rFonts w:ascii="Times New Roman" w:hAnsi="Times New Roman" w:cs="Times New Roman"/>
          <w:sz w:val="24"/>
          <w:szCs w:val="24"/>
        </w:rPr>
      </w:pPr>
      <w:proofErr w:type="gramStart"/>
      <w:r>
        <w:rPr>
          <w:rFonts w:ascii="Times New Roman" w:hAnsi="Times New Roman" w:cs="Times New Roman"/>
          <w:sz w:val="24"/>
          <w:szCs w:val="24"/>
        </w:rPr>
        <w:t>tel</w:t>
      </w:r>
      <w:proofErr w:type="gramEnd"/>
      <w:r>
        <w:rPr>
          <w:rFonts w:ascii="Times New Roman" w:hAnsi="Times New Roman" w:cs="Times New Roman"/>
          <w:sz w:val="24"/>
          <w:szCs w:val="24"/>
        </w:rPr>
        <w:t>: 06/36-566-002</w:t>
      </w:r>
    </w:p>
    <w:p w:rsidR="00F83F2A" w:rsidRDefault="00F83F2A" w:rsidP="00F83F2A">
      <w:pPr>
        <w:rPr>
          <w:rFonts w:ascii="Times New Roman" w:hAnsi="Times New Roman" w:cs="Times New Roman"/>
          <w:sz w:val="24"/>
          <w:szCs w:val="24"/>
        </w:rPr>
      </w:pPr>
    </w:p>
    <w:p w:rsidR="00F83F2A" w:rsidRDefault="00F83F2A" w:rsidP="00F83F2A">
      <w:pPr>
        <w:rPr>
          <w:rFonts w:ascii="Times New Roman" w:hAnsi="Times New Roman" w:cs="Times New Roman"/>
          <w:sz w:val="24"/>
          <w:szCs w:val="24"/>
        </w:rPr>
      </w:pPr>
      <w:proofErr w:type="gramStart"/>
      <w:r>
        <w:rPr>
          <w:rFonts w:ascii="Times New Roman" w:hAnsi="Times New Roman" w:cs="Times New Roman"/>
          <w:sz w:val="24"/>
          <w:szCs w:val="24"/>
        </w:rPr>
        <w:t>fax</w:t>
      </w:r>
      <w:proofErr w:type="gramEnd"/>
      <w:r>
        <w:rPr>
          <w:rFonts w:ascii="Times New Roman" w:hAnsi="Times New Roman" w:cs="Times New Roman"/>
          <w:sz w:val="24"/>
          <w:szCs w:val="24"/>
        </w:rPr>
        <w:t>: 06/36-366-101</w:t>
      </w:r>
    </w:p>
    <w:p w:rsidR="00F83F2A" w:rsidRDefault="00F83F2A" w:rsidP="00F83F2A">
      <w:pPr>
        <w:rPr>
          <w:rFonts w:ascii="Times New Roman" w:hAnsi="Times New Roman" w:cs="Times New Roman"/>
          <w:sz w:val="24"/>
          <w:szCs w:val="24"/>
        </w:rPr>
      </w:pPr>
    </w:p>
    <w:p w:rsidR="00F83F2A" w:rsidRDefault="00F83F2A" w:rsidP="00F83F2A">
      <w:pPr>
        <w:rPr>
          <w:rFonts w:ascii="Times New Roman" w:hAnsi="Times New Roman" w:cs="Times New Roman"/>
          <w:sz w:val="24"/>
          <w:szCs w:val="24"/>
        </w:rPr>
      </w:pPr>
      <w:proofErr w:type="gramStart"/>
      <w:r>
        <w:rPr>
          <w:rFonts w:ascii="Times New Roman" w:hAnsi="Times New Roman" w:cs="Times New Roman"/>
          <w:sz w:val="24"/>
          <w:szCs w:val="24"/>
        </w:rPr>
        <w:t>email</w:t>
      </w:r>
      <w:proofErr w:type="gramEnd"/>
      <w:r>
        <w:rPr>
          <w:rFonts w:ascii="Times New Roman" w:hAnsi="Times New Roman" w:cs="Times New Roman"/>
          <w:sz w:val="24"/>
          <w:szCs w:val="24"/>
        </w:rPr>
        <w:t xml:space="preserve">: </w:t>
      </w:r>
      <w:hyperlink r:id="rId5" w:history="1">
        <w:r w:rsidRPr="001420C2">
          <w:rPr>
            <w:rStyle w:val="Hiperhivatkozs"/>
            <w:rFonts w:ascii="Times New Roman" w:hAnsi="Times New Roman" w:cs="Times New Roman"/>
            <w:sz w:val="24"/>
            <w:szCs w:val="24"/>
          </w:rPr>
          <w:t>tiszanana@tiszanana.hu</w:t>
        </w:r>
      </w:hyperlink>
    </w:p>
    <w:p w:rsidR="00F83F2A" w:rsidRDefault="00F83F2A" w:rsidP="00F83F2A">
      <w:pPr>
        <w:rPr>
          <w:rFonts w:ascii="Times New Roman" w:hAnsi="Times New Roman" w:cs="Times New Roman"/>
          <w:sz w:val="24"/>
          <w:szCs w:val="24"/>
        </w:rPr>
      </w:pPr>
    </w:p>
    <w:p w:rsidR="00F83F2A" w:rsidRDefault="00F83F2A" w:rsidP="00F83F2A">
      <w:pPr>
        <w:rPr>
          <w:rFonts w:ascii="Times New Roman" w:hAnsi="Times New Roman" w:cs="Times New Roman"/>
          <w:sz w:val="24"/>
          <w:szCs w:val="24"/>
        </w:rPr>
      </w:pPr>
      <w:r>
        <w:rPr>
          <w:rFonts w:ascii="Times New Roman" w:hAnsi="Times New Roman" w:cs="Times New Roman"/>
          <w:sz w:val="24"/>
          <w:szCs w:val="24"/>
        </w:rPr>
        <w:t>Polgármester: Dr. Tóth József</w:t>
      </w:r>
    </w:p>
    <w:p w:rsidR="00F83F2A" w:rsidRDefault="00F83F2A" w:rsidP="00F83F2A">
      <w:pPr>
        <w:rPr>
          <w:rFonts w:ascii="Times New Roman" w:hAnsi="Times New Roman" w:cs="Times New Roman"/>
          <w:sz w:val="24"/>
          <w:szCs w:val="24"/>
        </w:rPr>
      </w:pPr>
    </w:p>
    <w:p w:rsidR="00F83F2A" w:rsidRDefault="00F83F2A" w:rsidP="00F83F2A">
      <w:pPr>
        <w:rPr>
          <w:rFonts w:ascii="Times New Roman" w:hAnsi="Times New Roman" w:cs="Times New Roman"/>
          <w:sz w:val="24"/>
          <w:szCs w:val="24"/>
        </w:rPr>
      </w:pPr>
      <w:r>
        <w:rPr>
          <w:rFonts w:ascii="Times New Roman" w:hAnsi="Times New Roman" w:cs="Times New Roman"/>
          <w:sz w:val="24"/>
          <w:szCs w:val="24"/>
        </w:rPr>
        <w:t>Jegyző: Dr. Joó István</w:t>
      </w:r>
    </w:p>
    <w:p w:rsidR="00F83F2A" w:rsidRDefault="00F83F2A" w:rsidP="00F83F2A">
      <w:pPr>
        <w:rPr>
          <w:rFonts w:ascii="Times New Roman" w:hAnsi="Times New Roman" w:cs="Times New Roman"/>
          <w:sz w:val="24"/>
          <w:szCs w:val="24"/>
        </w:rPr>
      </w:pPr>
    </w:p>
    <w:p w:rsidR="00F83F2A" w:rsidRDefault="00F83F2A" w:rsidP="00F83F2A">
      <w:pPr>
        <w:rPr>
          <w:rFonts w:ascii="Times New Roman" w:hAnsi="Times New Roman" w:cs="Times New Roman"/>
          <w:sz w:val="24"/>
          <w:szCs w:val="24"/>
        </w:rPr>
      </w:pPr>
      <w:r>
        <w:rPr>
          <w:rFonts w:ascii="Times New Roman" w:hAnsi="Times New Roman" w:cs="Times New Roman"/>
          <w:sz w:val="24"/>
          <w:szCs w:val="24"/>
        </w:rPr>
        <w:t>Aljegyző: Dr. Váradi Ágnes</w:t>
      </w:r>
    </w:p>
    <w:p w:rsidR="00F83F2A" w:rsidRPr="00F83F2A" w:rsidRDefault="00F83F2A" w:rsidP="00F83F2A">
      <w:pPr>
        <w:rPr>
          <w:rFonts w:ascii="Times New Roman" w:hAnsi="Times New Roman" w:cs="Times New Roman"/>
          <w:b/>
          <w:sz w:val="24"/>
          <w:szCs w:val="24"/>
          <w:u w:val="single"/>
        </w:rPr>
      </w:pPr>
    </w:p>
    <w:p w:rsidR="00F83F2A" w:rsidRDefault="00F83F2A" w:rsidP="00F83F2A">
      <w:pPr>
        <w:rPr>
          <w:rFonts w:ascii="Times New Roman" w:hAnsi="Times New Roman" w:cs="Times New Roman"/>
          <w:b/>
          <w:sz w:val="24"/>
          <w:szCs w:val="24"/>
          <w:u w:val="single"/>
        </w:rPr>
      </w:pPr>
      <w:r w:rsidRPr="00F83F2A">
        <w:rPr>
          <w:rFonts w:ascii="Times New Roman" w:hAnsi="Times New Roman" w:cs="Times New Roman"/>
          <w:b/>
          <w:sz w:val="24"/>
          <w:szCs w:val="24"/>
          <w:u w:val="single"/>
        </w:rPr>
        <w:t>Ügyintézők:</w:t>
      </w:r>
    </w:p>
    <w:p w:rsidR="00F83F2A" w:rsidRDefault="00F83F2A" w:rsidP="00F83F2A">
      <w:pPr>
        <w:rPr>
          <w:rFonts w:ascii="Times New Roman" w:hAnsi="Times New Roman" w:cs="Times New Roman"/>
          <w:b/>
          <w:sz w:val="24"/>
          <w:szCs w:val="24"/>
          <w:u w:val="single"/>
        </w:rPr>
      </w:pPr>
    </w:p>
    <w:p w:rsidR="00F83F2A" w:rsidRPr="007D16F1" w:rsidRDefault="00F83F2A" w:rsidP="00F83F2A">
      <w:pPr>
        <w:rPr>
          <w:rFonts w:ascii="Times New Roman" w:hAnsi="Times New Roman" w:cs="Times New Roman"/>
          <w:b/>
          <w:sz w:val="24"/>
          <w:szCs w:val="24"/>
        </w:rPr>
      </w:pPr>
      <w:r w:rsidRPr="007D16F1">
        <w:rPr>
          <w:rFonts w:ascii="Times New Roman" w:hAnsi="Times New Roman" w:cs="Times New Roman"/>
          <w:b/>
          <w:sz w:val="24"/>
          <w:szCs w:val="24"/>
        </w:rPr>
        <w:t>Igazgatási ügyintézők:</w:t>
      </w:r>
    </w:p>
    <w:p w:rsidR="007D16F1" w:rsidRDefault="007D16F1" w:rsidP="00F83F2A">
      <w:pPr>
        <w:rPr>
          <w:rFonts w:ascii="Times New Roman" w:hAnsi="Times New Roman" w:cs="Times New Roman"/>
          <w:sz w:val="24"/>
          <w:szCs w:val="24"/>
        </w:rPr>
      </w:pPr>
    </w:p>
    <w:p w:rsidR="00F83F2A" w:rsidRDefault="00F83F2A" w:rsidP="00F83F2A">
      <w:pPr>
        <w:rPr>
          <w:rFonts w:ascii="Times New Roman" w:hAnsi="Times New Roman" w:cs="Times New Roman"/>
          <w:sz w:val="24"/>
          <w:szCs w:val="24"/>
        </w:rPr>
      </w:pPr>
      <w:r w:rsidRPr="007D16F1">
        <w:rPr>
          <w:rFonts w:ascii="Times New Roman" w:hAnsi="Times New Roman" w:cs="Times New Roman"/>
          <w:b/>
          <w:sz w:val="24"/>
          <w:szCs w:val="24"/>
        </w:rPr>
        <w:t>Kovács Andrea</w:t>
      </w:r>
      <w:r>
        <w:rPr>
          <w:rFonts w:ascii="Times New Roman" w:hAnsi="Times New Roman" w:cs="Times New Roman"/>
          <w:sz w:val="24"/>
          <w:szCs w:val="24"/>
        </w:rPr>
        <w:t xml:space="preserve"> vezető tanácsos: titkársági feladatok, adatvédelmi nyilvántartás, állategészségügyi feladatok (méhészek), polgári védelmi, katasztrófavédelmi-honvédelmi feladatok, ügykezelő (iktatás, irattárazás)</w:t>
      </w:r>
    </w:p>
    <w:p w:rsidR="00F83F2A" w:rsidRDefault="00F83F2A" w:rsidP="00F83F2A">
      <w:pPr>
        <w:rPr>
          <w:rFonts w:ascii="Times New Roman" w:hAnsi="Times New Roman" w:cs="Times New Roman"/>
          <w:sz w:val="24"/>
          <w:szCs w:val="24"/>
        </w:rPr>
      </w:pPr>
    </w:p>
    <w:p w:rsidR="00F83F2A" w:rsidRDefault="00F83F2A" w:rsidP="00F83F2A">
      <w:pPr>
        <w:rPr>
          <w:rFonts w:ascii="Times New Roman" w:hAnsi="Times New Roman" w:cs="Times New Roman"/>
          <w:sz w:val="24"/>
          <w:szCs w:val="24"/>
        </w:rPr>
      </w:pPr>
      <w:r w:rsidRPr="007D16F1">
        <w:rPr>
          <w:rFonts w:ascii="Times New Roman" w:hAnsi="Times New Roman" w:cs="Times New Roman"/>
          <w:b/>
          <w:sz w:val="24"/>
          <w:szCs w:val="24"/>
        </w:rPr>
        <w:t>Sándor Ferencné</w:t>
      </w:r>
      <w:r>
        <w:rPr>
          <w:rFonts w:ascii="Times New Roman" w:hAnsi="Times New Roman" w:cs="Times New Roman"/>
          <w:sz w:val="24"/>
          <w:szCs w:val="24"/>
        </w:rPr>
        <w:t xml:space="preserve"> főmunkatárs: szociális igazgatási feladatok (FHT, rendszeres </w:t>
      </w:r>
      <w:proofErr w:type="spellStart"/>
      <w:r>
        <w:rPr>
          <w:rFonts w:ascii="Times New Roman" w:hAnsi="Times New Roman" w:cs="Times New Roman"/>
          <w:sz w:val="24"/>
          <w:szCs w:val="24"/>
        </w:rPr>
        <w:t>szoc</w:t>
      </w:r>
      <w:proofErr w:type="spellEnd"/>
      <w:r>
        <w:rPr>
          <w:rFonts w:ascii="Times New Roman" w:hAnsi="Times New Roman" w:cs="Times New Roman"/>
          <w:sz w:val="24"/>
          <w:szCs w:val="24"/>
        </w:rPr>
        <w:t>. segély, lakásfenntartási támogatás, méltányossági közgyógyellátás, önkormányzati segélyezési ügyek előkészítése, szociális étkeztetés, házi szociális gondozás, mozgáskorlátozottak támogatásával kapcsolatos feladatok, hadigondozottak, házipénztár kezelés, esélyegyenlőségi feladatok ellátása, közhasznú foglalkoztatással kapcsolatos ügyintézés.</w:t>
      </w:r>
    </w:p>
    <w:p w:rsidR="00F83F2A" w:rsidRDefault="00F83F2A" w:rsidP="00F83F2A">
      <w:pPr>
        <w:rPr>
          <w:rFonts w:ascii="Times New Roman" w:hAnsi="Times New Roman" w:cs="Times New Roman"/>
          <w:sz w:val="24"/>
          <w:szCs w:val="24"/>
        </w:rPr>
      </w:pPr>
    </w:p>
    <w:p w:rsidR="00F83F2A" w:rsidRDefault="00F83F2A" w:rsidP="00F83F2A">
      <w:pPr>
        <w:rPr>
          <w:rFonts w:ascii="Times New Roman" w:hAnsi="Times New Roman" w:cs="Times New Roman"/>
          <w:sz w:val="24"/>
          <w:szCs w:val="24"/>
        </w:rPr>
      </w:pPr>
      <w:r w:rsidRPr="007D16F1">
        <w:rPr>
          <w:rFonts w:ascii="Times New Roman" w:hAnsi="Times New Roman" w:cs="Times New Roman"/>
          <w:b/>
          <w:sz w:val="24"/>
          <w:szCs w:val="24"/>
        </w:rPr>
        <w:t>Orbánné Fülepi Ágnes</w:t>
      </w:r>
      <w:r>
        <w:rPr>
          <w:rFonts w:ascii="Times New Roman" w:hAnsi="Times New Roman" w:cs="Times New Roman"/>
          <w:sz w:val="24"/>
          <w:szCs w:val="24"/>
        </w:rPr>
        <w:t xml:space="preserve"> főtanácsos: gyermekvédelmi – gyámhatósági feladatok, hagyatéki ügyintézés, ipari – kereskedelmi hatósági ügyek (működési engedélyek, magánszálláshelyek) adó- és értékbizonyítvány kiállítása.</w:t>
      </w:r>
    </w:p>
    <w:p w:rsidR="00F83F2A" w:rsidRDefault="00F83F2A" w:rsidP="00F83F2A">
      <w:pPr>
        <w:rPr>
          <w:rFonts w:ascii="Times New Roman" w:hAnsi="Times New Roman" w:cs="Times New Roman"/>
          <w:sz w:val="24"/>
          <w:szCs w:val="24"/>
        </w:rPr>
      </w:pPr>
    </w:p>
    <w:p w:rsidR="00F83F2A" w:rsidRDefault="00F83F2A" w:rsidP="00F83F2A">
      <w:pPr>
        <w:rPr>
          <w:rFonts w:ascii="Times New Roman" w:hAnsi="Times New Roman" w:cs="Times New Roman"/>
          <w:sz w:val="24"/>
          <w:szCs w:val="24"/>
        </w:rPr>
      </w:pPr>
      <w:r w:rsidRPr="007D16F1">
        <w:rPr>
          <w:rFonts w:ascii="Times New Roman" w:hAnsi="Times New Roman" w:cs="Times New Roman"/>
          <w:b/>
          <w:sz w:val="24"/>
          <w:szCs w:val="24"/>
        </w:rPr>
        <w:t>Pénzügyi ügyintézők</w:t>
      </w:r>
      <w:r>
        <w:rPr>
          <w:rFonts w:ascii="Times New Roman" w:hAnsi="Times New Roman" w:cs="Times New Roman"/>
          <w:sz w:val="24"/>
          <w:szCs w:val="24"/>
        </w:rPr>
        <w:t>:</w:t>
      </w:r>
    </w:p>
    <w:p w:rsidR="007D16F1" w:rsidRDefault="007D16F1" w:rsidP="00F83F2A">
      <w:pPr>
        <w:rPr>
          <w:rFonts w:ascii="Times New Roman" w:hAnsi="Times New Roman" w:cs="Times New Roman"/>
          <w:sz w:val="24"/>
          <w:szCs w:val="24"/>
        </w:rPr>
      </w:pPr>
      <w:bookmarkStart w:id="0" w:name="_GoBack"/>
    </w:p>
    <w:bookmarkEnd w:id="0"/>
    <w:p w:rsidR="00F83F2A" w:rsidRDefault="00F83F2A" w:rsidP="00F83F2A">
      <w:pPr>
        <w:rPr>
          <w:rFonts w:ascii="Times New Roman" w:hAnsi="Times New Roman" w:cs="Times New Roman"/>
          <w:sz w:val="24"/>
          <w:szCs w:val="24"/>
        </w:rPr>
      </w:pPr>
      <w:r w:rsidRPr="007D16F1">
        <w:rPr>
          <w:rFonts w:ascii="Times New Roman" w:hAnsi="Times New Roman" w:cs="Times New Roman"/>
          <w:b/>
          <w:sz w:val="24"/>
          <w:szCs w:val="24"/>
        </w:rPr>
        <w:t>Suba Józsefné</w:t>
      </w:r>
      <w:r>
        <w:rPr>
          <w:rFonts w:ascii="Times New Roman" w:hAnsi="Times New Roman" w:cs="Times New Roman"/>
          <w:sz w:val="24"/>
          <w:szCs w:val="24"/>
        </w:rPr>
        <w:t xml:space="preserve"> főelőadó</w:t>
      </w:r>
      <w:proofErr w:type="gramStart"/>
      <w:r>
        <w:rPr>
          <w:rFonts w:ascii="Times New Roman" w:hAnsi="Times New Roman" w:cs="Times New Roman"/>
          <w:sz w:val="24"/>
          <w:szCs w:val="24"/>
        </w:rPr>
        <w:t>:költségvetés</w:t>
      </w:r>
      <w:proofErr w:type="gramEnd"/>
      <w:r>
        <w:rPr>
          <w:rFonts w:ascii="Times New Roman" w:hAnsi="Times New Roman" w:cs="Times New Roman"/>
          <w:sz w:val="24"/>
          <w:szCs w:val="24"/>
        </w:rPr>
        <w:t xml:space="preserve"> előkészítése, pénzügyi beszámolók, mérlegbeszámolók elkészítése, könyvelés, nyilvántartások, pályázatok pénzügyi elszámolása, személyügyi ügyintézés, munkaügyi információs rendszer működtetése, támogatások igénylése, elszámolása, az önkormányzat bérleti szerződéseinek előkészítése, nyilvántartása, vagyonkataszter, szállítói követelések utalása, nyilvántartása, leltározási feladatok, belső ellenőrzéssel kapcsolatos feladatok.</w:t>
      </w:r>
    </w:p>
    <w:p w:rsidR="00F83F2A" w:rsidRDefault="00F83F2A" w:rsidP="00F83F2A">
      <w:pPr>
        <w:rPr>
          <w:rFonts w:ascii="Times New Roman" w:hAnsi="Times New Roman" w:cs="Times New Roman"/>
          <w:sz w:val="24"/>
          <w:szCs w:val="24"/>
        </w:rPr>
      </w:pPr>
    </w:p>
    <w:p w:rsidR="00F83F2A" w:rsidRPr="00F83F2A" w:rsidRDefault="00F83F2A" w:rsidP="00F83F2A">
      <w:pPr>
        <w:rPr>
          <w:rFonts w:ascii="Times New Roman" w:hAnsi="Times New Roman" w:cs="Times New Roman"/>
          <w:sz w:val="24"/>
          <w:szCs w:val="24"/>
        </w:rPr>
      </w:pPr>
      <w:r w:rsidRPr="007D16F1">
        <w:rPr>
          <w:rFonts w:ascii="Times New Roman" w:hAnsi="Times New Roman" w:cs="Times New Roman"/>
          <w:b/>
          <w:sz w:val="24"/>
          <w:szCs w:val="24"/>
        </w:rPr>
        <w:t>Juhász Gáborné</w:t>
      </w:r>
      <w:r>
        <w:rPr>
          <w:rFonts w:ascii="Times New Roman" w:hAnsi="Times New Roman" w:cs="Times New Roman"/>
          <w:sz w:val="24"/>
          <w:szCs w:val="24"/>
        </w:rPr>
        <w:t xml:space="preserve"> főelőadó: anyakönyvi feladatok, állampolgársági ügyek, ingatlan-nyilvántartás, lakcímnyilvántartás, helyi adók kivetése, megállapítása, beszedése, nyilvántartása, behajtása, adóigazolások kiállítása, talajterhelési díjak beszedése, adóellenőrzés, termőföld kifüggesztési ügyek.</w:t>
      </w:r>
    </w:p>
    <w:sectPr w:rsidR="00F83F2A" w:rsidRPr="00F83F2A" w:rsidSect="00BD5F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F2A"/>
    <w:rsid w:val="00370A53"/>
    <w:rsid w:val="00431CE6"/>
    <w:rsid w:val="007D16F1"/>
    <w:rsid w:val="00BD5F6A"/>
    <w:rsid w:val="00F83F2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D5F6A"/>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F83F2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D5F6A"/>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F83F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iszanana@tiszanana.hu"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1696</Characters>
  <Application>Microsoft Office Word</Application>
  <DocSecurity>0</DocSecurity>
  <Lines>14</Lines>
  <Paragraphs>3</Paragraphs>
  <ScaleCrop>false</ScaleCrop>
  <Company/>
  <LinksUpToDate>false</LinksUpToDate>
  <CharactersWithSpaces>1938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Körjegxzőség Tiszanána</dc:creator>
  <cp:lastModifiedBy>Jegyzo</cp:lastModifiedBy>
  <cp:revision>3</cp:revision>
  <dcterms:created xsi:type="dcterms:W3CDTF">2013-11-27T08:48:00Z</dcterms:created>
  <dcterms:modified xsi:type="dcterms:W3CDTF">2013-11-27T08:48:00Z</dcterms:modified>
</cp:coreProperties>
</file>