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870" w:rsidRPr="00177870" w:rsidRDefault="00177870" w:rsidP="00177870">
      <w:pPr>
        <w:spacing w:before="567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Tiszanánai Tündérkert Óvoda</w:t>
      </w:r>
    </w:p>
    <w:p w:rsidR="00177870" w:rsidRPr="00177870" w:rsidRDefault="00177870" w:rsidP="0017787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177870" w:rsidRPr="00177870" w:rsidRDefault="00177870" w:rsidP="0017787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</w:t>
      </w:r>
      <w:proofErr w:type="gramEnd"/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"Közalkalmazottak jogállásáról szóló" 1992. évi XXXIII. törvény 20/A. § alapján</w:t>
      </w:r>
    </w:p>
    <w:p w:rsidR="00177870" w:rsidRPr="00177870" w:rsidRDefault="00177870" w:rsidP="0017787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pályázatot</w:t>
      </w:r>
      <w:proofErr w:type="gramEnd"/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hirdet</w:t>
      </w:r>
    </w:p>
    <w:p w:rsidR="00177870" w:rsidRPr="00177870" w:rsidRDefault="00177870" w:rsidP="00177870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Tiszanánai Tündérkert Óvoda </w:t>
      </w:r>
      <w:r w:rsidRPr="0017787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proofErr w:type="spellStart"/>
      <w:r w:rsidRPr="0017787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óvoda</w:t>
      </w:r>
      <w:proofErr w:type="spellEnd"/>
      <w:r w:rsidRPr="0017787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17787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177870">
        <w:rPr>
          <w:rFonts w:ascii="Arial" w:eastAsia="Times New Roman" w:hAnsi="Arial" w:cs="Arial"/>
          <w:b/>
          <w:bCs/>
          <w:color w:val="333333"/>
          <w:sz w:val="33"/>
          <w:szCs w:val="33"/>
          <w:lang w:eastAsia="hu-HU"/>
        </w:rPr>
        <w:t>óvodapedagógus</w:t>
      </w:r>
    </w:p>
    <w:p w:rsidR="00177870" w:rsidRDefault="00177870" w:rsidP="00177870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munkakör</w:t>
      </w:r>
      <w:proofErr w:type="gramEnd"/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betöltésére.</w:t>
      </w:r>
    </w:p>
    <w:p w:rsidR="00177870" w:rsidRPr="00177870" w:rsidRDefault="00177870" w:rsidP="00177870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bookmarkStart w:id="0" w:name="_GoBack"/>
      <w:bookmarkEnd w:id="0"/>
    </w:p>
    <w:p w:rsidR="00177870" w:rsidRPr="00177870" w:rsidRDefault="00177870" w:rsidP="0017787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közalkalmazotti jogviszony időtartama:</w:t>
      </w:r>
    </w:p>
    <w:p w:rsidR="00177870" w:rsidRPr="00177870" w:rsidRDefault="00177870" w:rsidP="0017787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határozatlan</w:t>
      </w:r>
      <w:proofErr w:type="gramEnd"/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idejű közalkalmazotti jogviszony</w:t>
      </w:r>
    </w:p>
    <w:p w:rsidR="00177870" w:rsidRPr="00177870" w:rsidRDefault="00177870" w:rsidP="0017787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177870" w:rsidRPr="00177870" w:rsidRDefault="00177870" w:rsidP="0017787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Foglalkoztatás jellege:</w:t>
      </w:r>
    </w:p>
    <w:p w:rsidR="00177870" w:rsidRPr="00177870" w:rsidRDefault="00177870" w:rsidP="0017787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Teljes munkaidő</w:t>
      </w:r>
    </w:p>
    <w:p w:rsidR="00177870" w:rsidRPr="00177870" w:rsidRDefault="00177870" w:rsidP="0017787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munkavégzés helye:</w:t>
      </w:r>
    </w:p>
    <w:p w:rsidR="00177870" w:rsidRPr="00177870" w:rsidRDefault="00177870" w:rsidP="0017787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Heves megye, 3385 Tiszanána, Fő út 116.</w:t>
      </w:r>
    </w:p>
    <w:p w:rsidR="00177870" w:rsidRPr="00177870" w:rsidRDefault="00177870" w:rsidP="0017787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munkakörbe tartozó, illetve a vezetői megbízással járó lényeges feladatok:</w:t>
      </w:r>
    </w:p>
    <w:p w:rsidR="00177870" w:rsidRPr="00177870" w:rsidRDefault="00177870" w:rsidP="0017787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Óvodapedagógusi tevékenység illetve az ezzel járó adminisztratív feladatok jogszabályban előírt teljes körű ellátása.</w:t>
      </w:r>
    </w:p>
    <w:p w:rsidR="00177870" w:rsidRPr="00177870" w:rsidRDefault="00177870" w:rsidP="0017787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Illetmény és juttatások:</w:t>
      </w:r>
    </w:p>
    <w:p w:rsidR="00177870" w:rsidRPr="00177870" w:rsidRDefault="00177870" w:rsidP="0017787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Az illetmény megállapítására és a juttatásokra a "Közalkalmazottak jogállásáról szóló" 1992. évi XXXIII. törvény rendelkezései az irányadók.</w:t>
      </w:r>
    </w:p>
    <w:p w:rsidR="00177870" w:rsidRPr="00177870" w:rsidRDefault="00177870" w:rsidP="0017787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177870" w:rsidRPr="00177870" w:rsidRDefault="00177870" w:rsidP="0017787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Pályázati feltételek:</w:t>
      </w:r>
    </w:p>
    <w:p w:rsidR="00177870" w:rsidRPr="00177870" w:rsidRDefault="00177870" w:rsidP="00177870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177870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Főiskola,</w:t>
      </w:r>
    </w:p>
    <w:p w:rsidR="00177870" w:rsidRPr="00177870" w:rsidRDefault="00177870" w:rsidP="00177870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177870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Angol nyelvből alapfokú </w:t>
      </w:r>
      <w:proofErr w:type="gramStart"/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</w:t>
      </w:r>
      <w:proofErr w:type="gramEnd"/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típusú általános nyelvvizsga, alap szintű nyelvtudás,</w:t>
      </w:r>
    </w:p>
    <w:p w:rsidR="00177870" w:rsidRPr="00177870" w:rsidRDefault="00177870" w:rsidP="00177870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177870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Óvodapedagógiai ismeretek - Legalább 3-5 év szakmai tapasztalat,</w:t>
      </w:r>
    </w:p>
    <w:p w:rsidR="00177870" w:rsidRPr="00177870" w:rsidRDefault="00177870" w:rsidP="00177870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177870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Felhasználói szintű Informatikai rendszerismeret,</w:t>
      </w:r>
    </w:p>
    <w:p w:rsidR="00177870" w:rsidRPr="00177870" w:rsidRDefault="00177870" w:rsidP="00177870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177870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ECDL</w:t>
      </w:r>
    </w:p>
    <w:p w:rsidR="00177870" w:rsidRPr="00177870" w:rsidRDefault="00177870" w:rsidP="00177870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177870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Magyar állampolgárság, büntetlen előélet.</w:t>
      </w:r>
    </w:p>
    <w:p w:rsidR="00177870" w:rsidRPr="00177870" w:rsidRDefault="00177870" w:rsidP="0017787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elbírálásánál előnyt jelent:</w:t>
      </w:r>
    </w:p>
    <w:p w:rsidR="00177870" w:rsidRPr="00177870" w:rsidRDefault="00177870" w:rsidP="00177870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177870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Angol nyelvből alapfokú C típusú általános nyelvvizsga, tárgyalási szintű nyelvtudás,</w:t>
      </w:r>
    </w:p>
    <w:p w:rsidR="00177870" w:rsidRPr="00177870" w:rsidRDefault="00177870" w:rsidP="0017787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Elvárt kompetenciák:</w:t>
      </w:r>
    </w:p>
    <w:p w:rsidR="00177870" w:rsidRPr="00177870" w:rsidRDefault="00177870" w:rsidP="00177870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177870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Kiváló szintű Kiváló kommunikációs és együttműködő képesség,</w:t>
      </w:r>
    </w:p>
    <w:p w:rsidR="00177870" w:rsidRPr="00177870" w:rsidRDefault="00177870" w:rsidP="0017787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lastRenderedPageBreak/>
        <w:t>A pályázat részeként benyújtandó iratok, igazolások:</w:t>
      </w:r>
    </w:p>
    <w:p w:rsidR="00177870" w:rsidRPr="00177870" w:rsidRDefault="00177870" w:rsidP="00177870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177870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Szakmai önéletrajz, iskolai végzettséget, szakképzettséget, képesítést igazoló okiratok másolata, 3 hónapnál nem régebbi erkölcsi bizonyítvány, vagy annak kikérését igazoló irat. Nyilatkozat arra vonatkozóan, hogy pályázati anyagának tartalmát és személyes adatait a pályázat elbírálásban részvevők megismerhessék.</w:t>
      </w:r>
    </w:p>
    <w:p w:rsidR="00177870" w:rsidRPr="00177870" w:rsidRDefault="00177870" w:rsidP="0017787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munkakör betölthetőségének időpontja:</w:t>
      </w:r>
    </w:p>
    <w:p w:rsidR="00177870" w:rsidRPr="00177870" w:rsidRDefault="00177870" w:rsidP="0017787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munkakör legkorábban 2015. április 1. napjától tölthető be.</w:t>
      </w:r>
    </w:p>
    <w:p w:rsidR="00177870" w:rsidRPr="00177870" w:rsidRDefault="00177870" w:rsidP="0017787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benyújtásának határideje:</w:t>
      </w:r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2015. március 27.</w:t>
      </w:r>
    </w:p>
    <w:p w:rsidR="00177870" w:rsidRPr="00177870" w:rsidRDefault="00177870" w:rsidP="0017787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 pályázati kiírással kapcsolatosan további információt </w:t>
      </w:r>
      <w:proofErr w:type="spellStart"/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Szalárdy</w:t>
      </w:r>
      <w:proofErr w:type="spellEnd"/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Lászlóné nyújt, a 06/70-615-0936 </w:t>
      </w:r>
      <w:proofErr w:type="spellStart"/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-os</w:t>
      </w:r>
      <w:proofErr w:type="spellEnd"/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telefonszámon.</w:t>
      </w:r>
    </w:p>
    <w:p w:rsidR="00177870" w:rsidRPr="00177870" w:rsidRDefault="00177870" w:rsidP="0017787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pályázatok benyújtásának módja:</w:t>
      </w:r>
    </w:p>
    <w:p w:rsidR="00177870" w:rsidRPr="00177870" w:rsidRDefault="00177870" w:rsidP="00177870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177870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Postai úton, a pályázatnak a Tiszanánai Tündérkert Óvoda címére történő megküldésével (3385 Tiszanána, Fő út </w:t>
      </w:r>
      <w:proofErr w:type="gramStart"/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116. )</w:t>
      </w:r>
      <w:proofErr w:type="gramEnd"/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. Kérjük a borítékon feltüntetni a pályázati adatbázisban </w:t>
      </w:r>
      <w:proofErr w:type="gramStart"/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szereplő azonosító</w:t>
      </w:r>
      <w:proofErr w:type="gramEnd"/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számot: 810/2015. </w:t>
      </w:r>
      <w:proofErr w:type="gramStart"/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,</w:t>
      </w:r>
      <w:proofErr w:type="gramEnd"/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valamint a munkakör megnevezését: óvodapedagógus.</w:t>
      </w:r>
    </w:p>
    <w:p w:rsidR="00177870" w:rsidRPr="00177870" w:rsidRDefault="00177870" w:rsidP="0017787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elbírálásának módja, rendje:</w:t>
      </w:r>
    </w:p>
    <w:p w:rsidR="00177870" w:rsidRPr="00177870" w:rsidRDefault="00177870" w:rsidP="0017787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Tiszanánai Tündérkert Óvoda nevelő-testületének véleményezése alapján az óvodavezető hoz döntést.</w:t>
      </w:r>
    </w:p>
    <w:p w:rsidR="00177870" w:rsidRPr="00177870" w:rsidRDefault="00177870" w:rsidP="0017787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elbírálásának határideje:</w:t>
      </w:r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2015. március 31.</w:t>
      </w:r>
    </w:p>
    <w:p w:rsidR="00177870" w:rsidRPr="00177870" w:rsidRDefault="00177870" w:rsidP="0017787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pályázati kiírás további közzétételének helye, ideje:</w:t>
      </w:r>
    </w:p>
    <w:p w:rsidR="00177870" w:rsidRPr="00177870" w:rsidRDefault="00177870" w:rsidP="00177870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177870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Kábel tv - 2015. március 5.</w:t>
      </w:r>
    </w:p>
    <w:p w:rsidR="00177870" w:rsidRPr="00177870" w:rsidRDefault="00177870" w:rsidP="00177870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177870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Honlap - 2015. március 5.</w:t>
      </w:r>
    </w:p>
    <w:p w:rsidR="00177870" w:rsidRPr="00177870" w:rsidRDefault="00177870" w:rsidP="00177870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177870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Hirdetőtábla - 2015. március 5.</w:t>
      </w:r>
    </w:p>
    <w:p w:rsidR="00177870" w:rsidRPr="00177870" w:rsidRDefault="00177870" w:rsidP="00177870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177870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KÖZIGÁLLÁS publikálási időpontja: </w:t>
      </w:r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2015. március 9.</w:t>
      </w:r>
    </w:p>
    <w:p w:rsidR="00177870" w:rsidRPr="00177870" w:rsidRDefault="00177870" w:rsidP="0017787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pályázati kiírás közzétevője a Nemzeti Közigazgatási Intézet (NKI). A pályázati kiírás a munkáltató által az NKI részére megküldött adatokat tartalmazza, így annak tartalmáért a pályázatot kiíró szerv felel.</w:t>
      </w:r>
    </w:p>
    <w:p w:rsidR="00177870" w:rsidRPr="00177870" w:rsidRDefault="00177870" w:rsidP="0017787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77870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</w:t>
      </w:r>
    </w:p>
    <w:p w:rsidR="00177870" w:rsidRPr="00177870" w:rsidRDefault="00177870" w:rsidP="0017787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177870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 </w:t>
      </w:r>
    </w:p>
    <w:p w:rsidR="008A1004" w:rsidRDefault="008A1004"/>
    <w:sectPr w:rsidR="008A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70"/>
    <w:rsid w:val="00177870"/>
    <w:rsid w:val="008A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177870"/>
  </w:style>
  <w:style w:type="paragraph" w:styleId="NormlWeb">
    <w:name w:val="Normal (Web)"/>
    <w:basedOn w:val="Norml"/>
    <w:uiPriority w:val="99"/>
    <w:semiHidden/>
    <w:unhideWhenUsed/>
    <w:rsid w:val="0017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177870"/>
  </w:style>
  <w:style w:type="character" w:customStyle="1" w:styleId="msolarger">
    <w:name w:val="msolarger"/>
    <w:basedOn w:val="Bekezdsalapbettpusa"/>
    <w:rsid w:val="00177870"/>
  </w:style>
  <w:style w:type="paragraph" w:styleId="Jegyzetszveg">
    <w:name w:val="annotation text"/>
    <w:basedOn w:val="Norml"/>
    <w:link w:val="JegyzetszvegChar"/>
    <w:uiPriority w:val="99"/>
    <w:semiHidden/>
    <w:unhideWhenUsed/>
    <w:rsid w:val="0017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7787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177870"/>
  </w:style>
  <w:style w:type="paragraph" w:styleId="NormlWeb">
    <w:name w:val="Normal (Web)"/>
    <w:basedOn w:val="Norml"/>
    <w:uiPriority w:val="99"/>
    <w:semiHidden/>
    <w:unhideWhenUsed/>
    <w:rsid w:val="0017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177870"/>
  </w:style>
  <w:style w:type="character" w:customStyle="1" w:styleId="msolarger">
    <w:name w:val="msolarger"/>
    <w:basedOn w:val="Bekezdsalapbettpusa"/>
    <w:rsid w:val="00177870"/>
  </w:style>
  <w:style w:type="paragraph" w:styleId="Jegyzetszveg">
    <w:name w:val="annotation text"/>
    <w:basedOn w:val="Norml"/>
    <w:link w:val="JegyzetszvegChar"/>
    <w:uiPriority w:val="99"/>
    <w:semiHidden/>
    <w:unhideWhenUsed/>
    <w:rsid w:val="0017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7787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9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2602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1</cp:revision>
  <dcterms:created xsi:type="dcterms:W3CDTF">2015-03-16T09:18:00Z</dcterms:created>
  <dcterms:modified xsi:type="dcterms:W3CDTF">2015-03-16T09:18:00Z</dcterms:modified>
</cp:coreProperties>
</file>