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D842" w14:textId="77777777" w:rsidR="00DF4C02" w:rsidRPr="00273344" w:rsidRDefault="00273344">
      <w:pPr>
        <w:spacing w:after="277"/>
        <w:ind w:left="19" w:right="0"/>
        <w:rPr>
          <w:b/>
          <w:bCs/>
        </w:rPr>
      </w:pPr>
      <w:r w:rsidRPr="00273344">
        <w:rPr>
          <w:b/>
          <w:bCs/>
        </w:rPr>
        <w:t xml:space="preserve">Tiszanána Község Önkormányzata Képviselő-testületének 24/2020.(XII.17.) önkormányzati rendelete: </w:t>
      </w:r>
      <w:r w:rsidRPr="00273344">
        <w:t>A szociális gondoskodás helyi szabályairól szóló 5/2019.(11.1.) önkormányzati rendelet módosításáról</w:t>
      </w:r>
      <w:r w:rsidRPr="00273344">
        <w:rPr>
          <w:b/>
          <w:bCs/>
        </w:rPr>
        <w:t>.</w:t>
      </w:r>
    </w:p>
    <w:p w14:paraId="472A4660" w14:textId="63F77E38" w:rsidR="00DF4C02" w:rsidRDefault="00273344" w:rsidP="00273344">
      <w:pPr>
        <w:spacing w:after="0" w:line="240" w:lineRule="auto"/>
        <w:ind w:left="22" w:right="0" w:hanging="11"/>
      </w:pPr>
      <w:r>
        <w:t>Tiszanána község polgármestere figyelemmel a katasztrófav</w:t>
      </w:r>
      <w:r>
        <w:t>édelemről és a hozzá kapcsolódó egyes törvények módosításáról szóló 2011. évi törvény 46.5 (4) bekezdésére — a képviselő- a szociális ellátásokról szóló 1993.évi III. törvény 92.} (2) bekezdésének a) pontjában kapott felhatalmazás alapján, Magyarország hel</w:t>
      </w:r>
      <w:r>
        <w:t xml:space="preserve">yi önkormányzatairól szóló </w:t>
      </w:r>
      <w:proofErr w:type="gramStart"/>
      <w:r>
        <w:t>2011 .évi</w:t>
      </w:r>
      <w:proofErr w:type="gramEnd"/>
      <w:r>
        <w:t xml:space="preserve"> CLXXXIX. törvény 13.§</w:t>
      </w:r>
      <w:r>
        <w:t xml:space="preserve"> (l) bekezdésének 8a. pontjában meghatározott feladatkörömben eljárva a következőket rendelem el:</w:t>
      </w:r>
    </w:p>
    <w:p w14:paraId="28B2266D" w14:textId="5CB44797" w:rsidR="00273344" w:rsidRDefault="00273344" w:rsidP="00273344">
      <w:pPr>
        <w:spacing w:after="0" w:line="240" w:lineRule="auto"/>
        <w:ind w:left="22" w:right="0" w:hanging="11"/>
        <w:jc w:val="center"/>
      </w:pPr>
      <w:r>
        <w:t>1.§</w:t>
      </w:r>
    </w:p>
    <w:p w14:paraId="0B2B4CE4" w14:textId="77777777" w:rsidR="00273344" w:rsidRDefault="00273344" w:rsidP="00273344">
      <w:pPr>
        <w:spacing w:after="0" w:line="240" w:lineRule="auto"/>
        <w:ind w:left="22" w:right="0" w:hanging="11"/>
        <w:jc w:val="center"/>
      </w:pPr>
    </w:p>
    <w:p w14:paraId="3BDAA804" w14:textId="62CCBB8A" w:rsidR="00DF4C02" w:rsidRDefault="00273344" w:rsidP="00273344">
      <w:pPr>
        <w:spacing w:after="0" w:line="240" w:lineRule="auto"/>
        <w:ind w:left="22" w:right="0" w:hanging="11"/>
      </w:pPr>
      <w:r>
        <w:t xml:space="preserve">A szociális gondoskodás helyi szabályairól szóló 5/2019.(11.1.) önkormányzati rendelet 31.5 </w:t>
      </w:r>
      <w:proofErr w:type="gramStart"/>
      <w:r>
        <w:t>Karácson</w:t>
      </w:r>
      <w:r>
        <w:t>y</w:t>
      </w:r>
      <w:proofErr w:type="gramEnd"/>
      <w:r>
        <w:t xml:space="preserve"> utalvány szövegrész helyébe a következő rendelkezés lép:</w:t>
      </w:r>
    </w:p>
    <w:p w14:paraId="63439671" w14:textId="77777777" w:rsidR="00273344" w:rsidRDefault="00273344" w:rsidP="00273344">
      <w:pPr>
        <w:spacing w:after="0" w:line="240" w:lineRule="auto"/>
        <w:ind w:left="22" w:right="0" w:hanging="11"/>
      </w:pPr>
    </w:p>
    <w:p w14:paraId="4E6C84CF" w14:textId="61786522" w:rsidR="00DF4C02" w:rsidRDefault="00273344">
      <w:pPr>
        <w:ind w:left="19" w:right="0"/>
      </w:pPr>
      <w:r>
        <w:t>31.§</w:t>
      </w:r>
      <w:r>
        <w:t xml:space="preserve"> Idősek </w:t>
      </w:r>
      <w:proofErr w:type="gramStart"/>
      <w:r>
        <w:t>Karácsonyi</w:t>
      </w:r>
      <w:proofErr w:type="gramEnd"/>
      <w:r>
        <w:t xml:space="preserve"> támogatása</w:t>
      </w:r>
    </w:p>
    <w:p w14:paraId="342FCD7F" w14:textId="77777777" w:rsidR="00DF4C02" w:rsidRDefault="00273344">
      <w:pPr>
        <w:spacing w:after="0"/>
        <w:ind w:left="19" w:right="0"/>
      </w:pPr>
      <w:r>
        <w:t>/1/ Az önkormányzat képviselő-testülete évente egy alkalommal december hónapban a 65 év feletti nyugdíjasok részére támogatást nyújt a szociális keret terhére.</w:t>
      </w:r>
    </w:p>
    <w:p w14:paraId="28EB41E0" w14:textId="77777777" w:rsidR="00DF4C02" w:rsidRDefault="00273344">
      <w:pPr>
        <w:spacing w:after="553"/>
        <w:ind w:left="19" w:right="0"/>
      </w:pPr>
      <w:r>
        <w:t>/2/</w:t>
      </w:r>
      <w:r>
        <w:t xml:space="preserve"> A támogatás megállapításáról a Szociális és Egészségügyi Bizottság dönt.</w:t>
      </w:r>
    </w:p>
    <w:p w14:paraId="644B05D0" w14:textId="20EF8575" w:rsidR="00DF4C02" w:rsidRDefault="00273344">
      <w:pPr>
        <w:spacing w:after="219" w:line="248" w:lineRule="auto"/>
        <w:ind w:left="15" w:right="0"/>
        <w:jc w:val="center"/>
      </w:pPr>
      <w:r>
        <w:rPr>
          <w:sz w:val="26"/>
        </w:rPr>
        <w:t>2.§</w:t>
      </w:r>
    </w:p>
    <w:p w14:paraId="2D2AFBCB" w14:textId="77777777" w:rsidR="00DF4C02" w:rsidRDefault="00273344">
      <w:pPr>
        <w:spacing w:after="689"/>
        <w:ind w:left="19" w:right="0"/>
      </w:pPr>
      <w:r>
        <w:t>Ez a rendelet kihirdetését követő napon lép hatályba.</w:t>
      </w:r>
    </w:p>
    <w:sectPr w:rsidR="00DF4C02">
      <w:pgSz w:w="11920" w:h="16840"/>
      <w:pgMar w:top="1440" w:right="1541" w:bottom="1440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02"/>
    <w:rsid w:val="00273344"/>
    <w:rsid w:val="00D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80AD"/>
  <w15:docId w15:val="{256A6D47-D446-4F0F-A6C6-491E65C6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40" w:line="249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cp:lastModifiedBy>Tiszanána Önkormányzat</cp:lastModifiedBy>
  <cp:revision>2</cp:revision>
  <dcterms:created xsi:type="dcterms:W3CDTF">2021-04-13T08:22:00Z</dcterms:created>
  <dcterms:modified xsi:type="dcterms:W3CDTF">2021-04-13T08:22:00Z</dcterms:modified>
</cp:coreProperties>
</file>