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E7BDD1" w14:textId="77777777" w:rsidR="00785C9B" w:rsidRDefault="00785C9B"/>
    <w:p w14:paraId="5DE6C99E" w14:textId="50AB59F3" w:rsidR="00785C9B" w:rsidRPr="00785C9B" w:rsidRDefault="00785C9B">
      <w:pPr>
        <w:rPr>
          <w:b/>
          <w:bCs/>
        </w:rPr>
      </w:pPr>
      <w:r w:rsidRPr="00785C9B">
        <w:rPr>
          <w:b/>
          <w:bCs/>
        </w:rPr>
        <w:t>BEKÖLTÖZŐK OPTIMALIZÁLÁSA</w:t>
      </w:r>
    </w:p>
    <w:p w14:paraId="7BB51B83" w14:textId="77777777" w:rsidR="00785C9B" w:rsidRDefault="00785C9B"/>
    <w:p w14:paraId="382DDCC7" w14:textId="77777777" w:rsidR="00785C9B" w:rsidRDefault="00785C9B" w:rsidP="00785C9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42424"/>
          <w:kern w:val="0"/>
          <w:sz w:val="22"/>
          <w:szCs w:val="22"/>
          <w:bdr w:val="none" w:sz="0" w:space="0" w:color="auto" w:frame="1"/>
          <w:lang w:eastAsia="hu-HU"/>
          <w14:ligatures w14:val="none"/>
        </w:rPr>
      </w:pPr>
      <w:r>
        <w:rPr>
          <w:rFonts w:ascii="Calibri" w:eastAsia="Times New Roman" w:hAnsi="Calibri" w:cs="Calibri"/>
          <w:color w:val="242424"/>
          <w:kern w:val="0"/>
          <w:sz w:val="22"/>
          <w:szCs w:val="22"/>
          <w:bdr w:val="none" w:sz="0" w:space="0" w:color="auto" w:frame="1"/>
          <w:lang w:eastAsia="hu-HU"/>
          <w14:ligatures w14:val="none"/>
        </w:rPr>
        <w:t>A</w:t>
      </w:r>
      <w:r w:rsidRPr="00785C9B">
        <w:rPr>
          <w:rFonts w:ascii="Calibri" w:eastAsia="Times New Roman" w:hAnsi="Calibri" w:cs="Calibri"/>
          <w:color w:val="242424"/>
          <w:kern w:val="0"/>
          <w:sz w:val="22"/>
          <w:szCs w:val="22"/>
          <w:bdr w:val="none" w:sz="0" w:space="0" w:color="auto" w:frame="1"/>
          <w:lang w:eastAsia="hu-HU"/>
          <w14:ligatures w14:val="none"/>
        </w:rPr>
        <w:t>z optimális beköltözőszámnál ennyi módosul: </w:t>
      </w:r>
      <w:r w:rsidRPr="00785C9B">
        <w:rPr>
          <w:rFonts w:ascii="Calibri" w:eastAsia="Times New Roman" w:hAnsi="Calibri" w:cs="Calibri"/>
          <w:b/>
          <w:bCs/>
          <w:color w:val="242424"/>
          <w:kern w:val="0"/>
          <w:sz w:val="22"/>
          <w:szCs w:val="22"/>
          <w:bdr w:val="none" w:sz="0" w:space="0" w:color="auto" w:frame="1"/>
          <w:lang w:eastAsia="hu-HU"/>
          <w14:ligatures w14:val="none"/>
        </w:rPr>
        <w:t>a háztartástagok száma legfeljebb 1 fővel lehet magasabb</w:t>
      </w:r>
      <w:r>
        <w:rPr>
          <w:rFonts w:ascii="Calibri" w:eastAsia="Times New Roman" w:hAnsi="Calibri" w:cs="Calibri"/>
          <w:b/>
          <w:bCs/>
          <w:color w:val="242424"/>
          <w:kern w:val="0"/>
          <w:sz w:val="22"/>
          <w:szCs w:val="22"/>
          <w:bdr w:val="none" w:sz="0" w:space="0" w:color="auto" w:frame="1"/>
          <w:lang w:eastAsia="hu-HU"/>
          <w14:ligatures w14:val="none"/>
        </w:rPr>
        <w:t>!</w:t>
      </w:r>
    </w:p>
    <w:p w14:paraId="2EE84E0C" w14:textId="13D405BA" w:rsidR="00785C9B" w:rsidRPr="00785C9B" w:rsidRDefault="00785C9B" w:rsidP="00785C9B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242424"/>
          <w:kern w:val="0"/>
          <w:lang w:eastAsia="hu-HU"/>
          <w14:ligatures w14:val="none"/>
        </w:rPr>
      </w:pPr>
      <w:r>
        <w:rPr>
          <w:rFonts w:ascii="Calibri" w:eastAsia="Times New Roman" w:hAnsi="Calibri" w:cs="Calibri"/>
          <w:b/>
          <w:bCs/>
          <w:color w:val="242424"/>
          <w:kern w:val="0"/>
          <w:sz w:val="22"/>
          <w:szCs w:val="22"/>
          <w:bdr w:val="none" w:sz="0" w:space="0" w:color="auto" w:frame="1"/>
          <w:lang w:eastAsia="hu-HU"/>
          <w14:ligatures w14:val="none"/>
        </w:rPr>
        <w:t>K</w:t>
      </w:r>
      <w:r w:rsidRPr="00785C9B">
        <w:rPr>
          <w:rFonts w:ascii="Calibri" w:eastAsia="Times New Roman" w:hAnsi="Calibri" w:cs="Calibri"/>
          <w:b/>
          <w:bCs/>
          <w:color w:val="242424"/>
          <w:kern w:val="0"/>
          <w:sz w:val="22"/>
          <w:szCs w:val="22"/>
          <w:bdr w:val="none" w:sz="0" w:space="0" w:color="auto" w:frame="1"/>
          <w:lang w:eastAsia="hu-HU"/>
          <w14:ligatures w14:val="none"/>
        </w:rPr>
        <w:t>isebb háztartások jelentkezhetnek</w:t>
      </w:r>
      <w:r>
        <w:rPr>
          <w:rFonts w:ascii="Calibri" w:eastAsia="Times New Roman" w:hAnsi="Calibri" w:cs="Calibri"/>
          <w:b/>
          <w:bCs/>
          <w:color w:val="242424"/>
          <w:kern w:val="0"/>
          <w:sz w:val="22"/>
          <w:szCs w:val="22"/>
          <w:bdr w:val="none" w:sz="0" w:space="0" w:color="auto" w:frame="1"/>
          <w:lang w:eastAsia="hu-HU"/>
          <w14:ligatures w14:val="none"/>
        </w:rPr>
        <w:t xml:space="preserve">, amennyiben a feltételeknek megfelelnek. </w:t>
      </w:r>
    </w:p>
    <w:p w14:paraId="2106EF17" w14:textId="77777777" w:rsidR="00785C9B" w:rsidRPr="00785C9B" w:rsidRDefault="00785C9B" w:rsidP="00785C9B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242424"/>
          <w:kern w:val="0"/>
          <w:lang w:eastAsia="hu-HU"/>
          <w14:ligatures w14:val="none"/>
        </w:rPr>
      </w:pPr>
      <w:r w:rsidRPr="00785C9B">
        <w:rPr>
          <w:rFonts w:ascii="Calibri" w:eastAsia="Times New Roman" w:hAnsi="Calibri" w:cs="Calibri"/>
          <w:color w:val="242424"/>
          <w:kern w:val="0"/>
          <w:sz w:val="22"/>
          <w:szCs w:val="22"/>
          <w:bdr w:val="none" w:sz="0" w:space="0" w:color="auto" w:frame="1"/>
          <w:lang w:eastAsia="hu-HU"/>
          <w14:ligatures w14:val="none"/>
        </w:rPr>
        <w:t> </w:t>
      </w:r>
    </w:p>
    <w:p w14:paraId="220EF8D5" w14:textId="77777777" w:rsidR="00785C9B" w:rsidRPr="00785C9B" w:rsidRDefault="00785C9B" w:rsidP="00785C9B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242424"/>
          <w:kern w:val="0"/>
          <w:lang w:eastAsia="hu-HU"/>
          <w14:ligatures w14:val="none"/>
        </w:rPr>
      </w:pPr>
      <w:r w:rsidRPr="00785C9B">
        <w:rPr>
          <w:rFonts w:ascii="Calibri" w:eastAsia="Times New Roman" w:hAnsi="Calibri" w:cs="Calibri"/>
          <w:color w:val="242424"/>
          <w:kern w:val="0"/>
          <w:sz w:val="22"/>
          <w:szCs w:val="22"/>
          <w:bdr w:val="none" w:sz="0" w:space="0" w:color="auto" w:frame="1"/>
          <w:lang w:eastAsia="hu-HU"/>
          <w14:ligatures w14:val="none"/>
        </w:rPr>
        <w:t>pontozásnál:</w:t>
      </w:r>
    </w:p>
    <w:tbl>
      <w:tblPr>
        <w:tblW w:w="7700" w:type="dxa"/>
        <w:tblInd w:w="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0"/>
        <w:gridCol w:w="1300"/>
      </w:tblGrid>
      <w:tr w:rsidR="00785C9B" w:rsidRPr="00785C9B" w14:paraId="466D7FC3" w14:textId="77777777" w:rsidTr="00785C9B">
        <w:trPr>
          <w:trHeight w:val="420"/>
        </w:trPr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336CD50D" w14:textId="77777777" w:rsidR="00785C9B" w:rsidRPr="00785C9B" w:rsidRDefault="00785C9B" w:rsidP="00785C9B">
            <w:pPr>
              <w:spacing w:after="0" w:line="240" w:lineRule="auto"/>
              <w:rPr>
                <w:rFonts w:ascii="Aptos" w:eastAsia="Times New Roman" w:hAnsi="Aptos" w:cs="Segoe UI"/>
                <w:color w:val="242424"/>
                <w:kern w:val="0"/>
                <w:lang w:eastAsia="hu-HU"/>
                <w14:ligatures w14:val="none"/>
              </w:rPr>
            </w:pPr>
            <w:r w:rsidRPr="00785C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bdr w:val="none" w:sz="0" w:space="0" w:color="auto" w:frame="1"/>
                <w:lang w:eastAsia="hu-HU"/>
                <w14:ligatures w14:val="none"/>
              </w:rPr>
              <w:t>2.4 Ingatlan kihasználtsága a költöző személyek számára tekintettel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71362D1C" w14:textId="77777777" w:rsidR="00785C9B" w:rsidRPr="00785C9B" w:rsidRDefault="00785C9B" w:rsidP="00785C9B">
            <w:pPr>
              <w:spacing w:after="0" w:line="240" w:lineRule="auto"/>
              <w:rPr>
                <w:rFonts w:ascii="Aptos" w:eastAsia="Times New Roman" w:hAnsi="Aptos" w:cs="Segoe UI"/>
                <w:color w:val="242424"/>
                <w:kern w:val="0"/>
                <w:lang w:eastAsia="hu-HU"/>
                <w14:ligatures w14:val="none"/>
              </w:rPr>
            </w:pPr>
          </w:p>
        </w:tc>
      </w:tr>
      <w:tr w:rsidR="00785C9B" w:rsidRPr="00785C9B" w14:paraId="2C1F6533" w14:textId="77777777" w:rsidTr="00785C9B">
        <w:trPr>
          <w:trHeight w:val="300"/>
        </w:trPr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71CB2797" w14:textId="77777777" w:rsidR="00785C9B" w:rsidRPr="00785C9B" w:rsidRDefault="00785C9B" w:rsidP="00785C9B">
            <w:pPr>
              <w:spacing w:after="0" w:line="240" w:lineRule="auto"/>
              <w:rPr>
                <w:rFonts w:ascii="Aptos" w:eastAsia="Times New Roman" w:hAnsi="Aptos" w:cs="Segoe UI"/>
                <w:color w:val="242424"/>
                <w:kern w:val="0"/>
                <w:lang w:eastAsia="hu-HU"/>
                <w14:ligatures w14:val="none"/>
              </w:rPr>
            </w:pPr>
            <w:r w:rsidRPr="00785C9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bdr w:val="none" w:sz="0" w:space="0" w:color="auto" w:frame="1"/>
                <w:lang w:eastAsia="hu-HU"/>
                <w14:ligatures w14:val="none"/>
              </w:rPr>
              <w:t>Azonos az ingatlan optimális befogadási kapacitásával 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19BABE33" w14:textId="77777777" w:rsidR="00785C9B" w:rsidRPr="00785C9B" w:rsidRDefault="00785C9B" w:rsidP="00785C9B">
            <w:pPr>
              <w:spacing w:after="0" w:line="240" w:lineRule="auto"/>
              <w:jc w:val="center"/>
              <w:rPr>
                <w:rFonts w:ascii="Aptos" w:eastAsia="Times New Roman" w:hAnsi="Aptos" w:cs="Segoe UI"/>
                <w:color w:val="242424"/>
                <w:kern w:val="0"/>
                <w:lang w:eastAsia="hu-HU"/>
                <w14:ligatures w14:val="none"/>
              </w:rPr>
            </w:pPr>
            <w:r w:rsidRPr="00785C9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bdr w:val="none" w:sz="0" w:space="0" w:color="auto" w:frame="1"/>
                <w:lang w:eastAsia="hu-HU"/>
                <w14:ligatures w14:val="none"/>
              </w:rPr>
              <w:t>5</w:t>
            </w:r>
          </w:p>
        </w:tc>
      </w:tr>
      <w:tr w:rsidR="00785C9B" w:rsidRPr="00785C9B" w14:paraId="77ABED15" w14:textId="77777777" w:rsidTr="00785C9B">
        <w:trPr>
          <w:trHeight w:val="300"/>
        </w:trPr>
        <w:tc>
          <w:tcPr>
            <w:tcW w:w="6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4B7A119F" w14:textId="77777777" w:rsidR="00785C9B" w:rsidRPr="00785C9B" w:rsidRDefault="00785C9B" w:rsidP="00785C9B">
            <w:pPr>
              <w:spacing w:after="0" w:line="240" w:lineRule="auto"/>
              <w:rPr>
                <w:rFonts w:ascii="Aptos" w:eastAsia="Times New Roman" w:hAnsi="Aptos" w:cs="Segoe UI"/>
                <w:color w:val="242424"/>
                <w:kern w:val="0"/>
                <w:lang w:eastAsia="hu-HU"/>
                <w14:ligatures w14:val="none"/>
              </w:rPr>
            </w:pPr>
            <w:r w:rsidRPr="00785C9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bdr w:val="none" w:sz="0" w:space="0" w:color="auto" w:frame="1"/>
                <w:lang w:eastAsia="hu-HU"/>
                <w14:ligatures w14:val="none"/>
              </w:rPr>
              <w:t>1 fővel kevesebb vagy több, mint az optimális befogadási kapacitás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2502CE2A" w14:textId="77777777" w:rsidR="00785C9B" w:rsidRPr="00785C9B" w:rsidRDefault="00785C9B" w:rsidP="00785C9B">
            <w:pPr>
              <w:spacing w:after="0" w:line="240" w:lineRule="auto"/>
              <w:jc w:val="center"/>
              <w:rPr>
                <w:rFonts w:ascii="Aptos" w:eastAsia="Times New Roman" w:hAnsi="Aptos" w:cs="Segoe UI"/>
                <w:color w:val="242424"/>
                <w:kern w:val="0"/>
                <w:lang w:eastAsia="hu-HU"/>
                <w14:ligatures w14:val="none"/>
              </w:rPr>
            </w:pPr>
            <w:r w:rsidRPr="00785C9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bdr w:val="none" w:sz="0" w:space="0" w:color="auto" w:frame="1"/>
                <w:lang w:eastAsia="hu-HU"/>
                <w14:ligatures w14:val="none"/>
              </w:rPr>
              <w:t>3</w:t>
            </w:r>
          </w:p>
        </w:tc>
      </w:tr>
      <w:tr w:rsidR="00785C9B" w:rsidRPr="00785C9B" w14:paraId="4193F50B" w14:textId="77777777" w:rsidTr="00785C9B">
        <w:trPr>
          <w:trHeight w:val="300"/>
        </w:trPr>
        <w:tc>
          <w:tcPr>
            <w:tcW w:w="6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19B337F1" w14:textId="77777777" w:rsidR="00785C9B" w:rsidRPr="00785C9B" w:rsidRDefault="00785C9B" w:rsidP="00785C9B">
            <w:pPr>
              <w:spacing w:after="0" w:line="240" w:lineRule="auto"/>
              <w:rPr>
                <w:rFonts w:ascii="Aptos" w:eastAsia="Times New Roman" w:hAnsi="Aptos" w:cs="Segoe UI"/>
                <w:color w:val="242424"/>
                <w:kern w:val="0"/>
                <w:lang w:eastAsia="hu-HU"/>
                <w14:ligatures w14:val="none"/>
              </w:rPr>
            </w:pPr>
            <w:r w:rsidRPr="00785C9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bdr w:val="none" w:sz="0" w:space="0" w:color="auto" w:frame="1"/>
                <w:lang w:eastAsia="hu-HU"/>
                <w14:ligatures w14:val="none"/>
              </w:rPr>
              <w:t>2 vagy több fővel kevesebb, mint az optimális befogadási kapacitás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0B75CF07" w14:textId="77777777" w:rsidR="00785C9B" w:rsidRPr="00785C9B" w:rsidRDefault="00785C9B" w:rsidP="00785C9B">
            <w:pPr>
              <w:spacing w:after="0" w:line="240" w:lineRule="auto"/>
              <w:jc w:val="center"/>
              <w:rPr>
                <w:rFonts w:ascii="Aptos" w:eastAsia="Times New Roman" w:hAnsi="Aptos" w:cs="Segoe UI"/>
                <w:color w:val="242424"/>
                <w:kern w:val="0"/>
                <w:lang w:eastAsia="hu-HU"/>
                <w14:ligatures w14:val="none"/>
              </w:rPr>
            </w:pPr>
            <w:r w:rsidRPr="00785C9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bdr w:val="none" w:sz="0" w:space="0" w:color="auto" w:frame="1"/>
                <w:lang w:eastAsia="hu-HU"/>
                <w14:ligatures w14:val="none"/>
              </w:rPr>
              <w:t>0</w:t>
            </w:r>
          </w:p>
        </w:tc>
      </w:tr>
    </w:tbl>
    <w:p w14:paraId="642C74FF" w14:textId="77777777" w:rsidR="00785C9B" w:rsidRPr="00785C9B" w:rsidRDefault="00785C9B" w:rsidP="00785C9B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242424"/>
          <w:kern w:val="0"/>
          <w:lang w:eastAsia="hu-HU"/>
          <w14:ligatures w14:val="none"/>
        </w:rPr>
      </w:pPr>
      <w:r w:rsidRPr="00785C9B">
        <w:rPr>
          <w:rFonts w:ascii="Calibri" w:eastAsia="Times New Roman" w:hAnsi="Calibri" w:cs="Calibri"/>
          <w:color w:val="242424"/>
          <w:kern w:val="0"/>
          <w:sz w:val="22"/>
          <w:szCs w:val="22"/>
          <w:bdr w:val="none" w:sz="0" w:space="0" w:color="auto" w:frame="1"/>
          <w:lang w:eastAsia="hu-HU"/>
          <w14:ligatures w14:val="none"/>
        </w:rPr>
        <w:t> </w:t>
      </w:r>
    </w:p>
    <w:p w14:paraId="4854F5C5" w14:textId="77777777" w:rsidR="00785C9B" w:rsidRDefault="00785C9B"/>
    <w:sectPr w:rsidR="00785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C9B"/>
    <w:rsid w:val="0078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35003"/>
  <w15:chartTrackingRefBased/>
  <w15:docId w15:val="{2AE02E24-9BA1-447B-8669-F9663125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785C9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85C9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85C9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85C9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85C9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85C9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85C9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85C9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85C9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85C9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85C9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85C9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85C9B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85C9B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85C9B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85C9B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85C9B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85C9B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785C9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785C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785C9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785C9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785C9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785C9B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785C9B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785C9B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785C9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785C9B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785C9B"/>
    <w:rPr>
      <w:b/>
      <w:bCs/>
      <w:smallCaps/>
      <w:color w:val="0F4761" w:themeColor="accent1" w:themeShade="BF"/>
      <w:spacing w:val="5"/>
    </w:rPr>
  </w:style>
  <w:style w:type="paragraph" w:styleId="NormlWeb">
    <w:name w:val="Normal (Web)"/>
    <w:basedOn w:val="Norml"/>
    <w:uiPriority w:val="99"/>
    <w:semiHidden/>
    <w:unhideWhenUsed/>
    <w:rsid w:val="0078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53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432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Pócsik Julianna</dc:creator>
  <cp:keywords/>
  <dc:description/>
  <cp:lastModifiedBy>Pócsik Julianna</cp:lastModifiedBy>
  <cp:revision>1</cp:revision>
  <dcterms:created xsi:type="dcterms:W3CDTF">2024-03-27T09:12:00Z</dcterms:created>
  <dcterms:modified xsi:type="dcterms:W3CDTF">2024-03-27T09:14:00Z</dcterms:modified>
</cp:coreProperties>
</file>